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1611" w14:textId="77777777" w:rsidR="00AF1DD3" w:rsidRDefault="00081646">
      <w:pPr>
        <w:pStyle w:val="Default"/>
        <w:suppressAutoHyphens/>
        <w:spacing w:before="0" w:after="322" w:line="240" w:lineRule="auto"/>
        <w:rPr>
          <w:rFonts w:ascii="Arial" w:eastAsia="Arial" w:hAnsi="Arial" w:cs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</w:rPr>
        <w:t>Associate Pastor</w:t>
      </w:r>
    </w:p>
    <w:p w14:paraId="1E8E6B0F" w14:textId="6438C994" w:rsidR="00AF1DD3" w:rsidRDefault="00081646">
      <w:pPr>
        <w:pStyle w:val="Default"/>
        <w:suppressAutoHyphens/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  <w:lang w:val="en-US"/>
        </w:rPr>
        <w:t xml:space="preserve">High River Alliance Church (HRAC) </w:t>
      </w:r>
      <w:r>
        <w:rPr>
          <w:rFonts w:ascii="Arial" w:hAnsi="Arial"/>
          <w:b/>
          <w:bCs/>
        </w:rPr>
        <w:t xml:space="preserve">– </w:t>
      </w:r>
      <w:r>
        <w:rPr>
          <w:rFonts w:ascii="Arial" w:hAnsi="Arial"/>
          <w:b/>
          <w:bCs/>
          <w:lang w:val="en-US"/>
        </w:rPr>
        <w:t>High River, AB</w:t>
      </w:r>
      <w:r>
        <w:rPr>
          <w:rFonts w:ascii="Arial" w:eastAsia="Arial" w:hAnsi="Arial" w:cs="Arial"/>
        </w:rPr>
        <w:br/>
      </w:r>
      <w:r>
        <w:rPr>
          <w:rFonts w:ascii="Arial" w:hAnsi="Arial"/>
          <w:b/>
          <w:bCs/>
          <w:lang w:val="nl-NL"/>
        </w:rPr>
        <w:t>Status:</w:t>
      </w:r>
      <w:r>
        <w:rPr>
          <w:rFonts w:ascii="Arial" w:hAnsi="Arial"/>
          <w:lang w:val="en-US"/>
        </w:rPr>
        <w:t xml:space="preserve"> Full-time (40 </w:t>
      </w:r>
      <w:proofErr w:type="spellStart"/>
      <w:r>
        <w:rPr>
          <w:rFonts w:ascii="Arial" w:hAnsi="Arial"/>
          <w:lang w:val="en-US"/>
        </w:rPr>
        <w:t>hrs</w:t>
      </w:r>
      <w:proofErr w:type="spellEnd"/>
      <w:r>
        <w:rPr>
          <w:rFonts w:ascii="Arial" w:hAnsi="Arial"/>
          <w:lang w:val="en-US"/>
        </w:rPr>
        <w:t xml:space="preserve">/week) </w:t>
      </w:r>
      <w:r>
        <w:rPr>
          <w:rFonts w:ascii="Arial" w:hAnsi="Arial"/>
        </w:rPr>
        <w:t xml:space="preserve">• </w:t>
      </w:r>
      <w:r>
        <w:rPr>
          <w:rFonts w:ascii="Arial" w:hAnsi="Arial"/>
          <w:b/>
          <w:bCs/>
          <w:lang w:val="en-US"/>
        </w:rPr>
        <w:t>Reports to:</w:t>
      </w:r>
      <w:r>
        <w:rPr>
          <w:rFonts w:ascii="Arial" w:hAnsi="Arial"/>
        </w:rPr>
        <w:t xml:space="preserve"> </w:t>
      </w:r>
      <w:r w:rsidR="0039262A">
        <w:rPr>
          <w:rFonts w:ascii="Arial" w:hAnsi="Arial"/>
          <w:lang w:val="en-US"/>
        </w:rPr>
        <w:t>Rev.</w:t>
      </w:r>
      <w:r>
        <w:rPr>
          <w:rFonts w:ascii="Arial" w:hAnsi="Arial"/>
          <w:lang w:val="en-US"/>
        </w:rPr>
        <w:t xml:space="preserve"> Kevin Roberts (Lead Pastor)</w:t>
      </w:r>
    </w:p>
    <w:p w14:paraId="58ADF2F8" w14:textId="77777777" w:rsidR="00AF1DD3" w:rsidRDefault="00081646">
      <w:pPr>
        <w:pStyle w:val="Default"/>
        <w:suppressAutoHyphens/>
        <w:spacing w:before="0" w:after="299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Role Summary</w:t>
      </w:r>
    </w:p>
    <w:p w14:paraId="41E036DE" w14:textId="5E33A8DD" w:rsidR="00FB6A12" w:rsidRDefault="00081646">
      <w:pPr>
        <w:pStyle w:val="Default"/>
        <w:suppressAutoHyphens/>
        <w:spacing w:before="0" w:after="240" w:line="240" w:lineRule="auto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High River Alliance Church is seeking an Associate Pastor to </w:t>
      </w:r>
      <w:r w:rsidRPr="007131DF">
        <w:rPr>
          <w:rFonts w:ascii="Arial" w:hAnsi="Arial"/>
          <w:b/>
          <w:bCs/>
          <w:lang w:val="en-US"/>
        </w:rPr>
        <w:t>develop and support</w:t>
      </w:r>
      <w:r>
        <w:rPr>
          <w:rFonts w:ascii="Arial" w:hAnsi="Arial"/>
          <w:lang w:val="en-US"/>
        </w:rPr>
        <w:t xml:space="preserve"> ministr</w:t>
      </w:r>
      <w:r w:rsidR="008B7CBD">
        <w:rPr>
          <w:rFonts w:ascii="Arial" w:hAnsi="Arial"/>
          <w:lang w:val="en-US"/>
        </w:rPr>
        <w:t>ies</w:t>
      </w:r>
      <w:r w:rsidR="004B0B61">
        <w:rPr>
          <w:rFonts w:ascii="Arial" w:hAnsi="Arial"/>
          <w:lang w:val="en-US"/>
        </w:rPr>
        <w:t xml:space="preserve"> for </w:t>
      </w:r>
      <w:r w:rsidR="00AD05CA">
        <w:rPr>
          <w:rFonts w:ascii="Arial" w:hAnsi="Arial"/>
          <w:b/>
          <w:bCs/>
          <w:lang w:val="en-US"/>
        </w:rPr>
        <w:t>youth</w:t>
      </w:r>
      <w:r w:rsidR="002A74C4">
        <w:rPr>
          <w:rFonts w:ascii="Arial" w:hAnsi="Arial"/>
          <w:b/>
          <w:bCs/>
          <w:lang w:val="en-US"/>
        </w:rPr>
        <w:t xml:space="preserve"> and </w:t>
      </w:r>
      <w:r>
        <w:rPr>
          <w:rFonts w:ascii="Arial" w:hAnsi="Arial"/>
          <w:b/>
          <w:bCs/>
          <w:lang w:val="en-US"/>
        </w:rPr>
        <w:t>young adults</w:t>
      </w:r>
      <w:r w:rsidR="004B0B61">
        <w:rPr>
          <w:rFonts w:ascii="Arial" w:hAnsi="Arial"/>
          <w:b/>
          <w:bCs/>
          <w:lang w:val="en-US"/>
        </w:rPr>
        <w:t xml:space="preserve"> </w:t>
      </w:r>
      <w:r w:rsidR="004B0B61" w:rsidRPr="007B4C23">
        <w:rPr>
          <w:rFonts w:ascii="Arial" w:hAnsi="Arial"/>
          <w:lang w:val="en-US"/>
        </w:rPr>
        <w:t xml:space="preserve">and to strengthen and develop </w:t>
      </w:r>
      <w:r w:rsidR="007B4C23" w:rsidRPr="007B4C23">
        <w:rPr>
          <w:rFonts w:ascii="Arial" w:hAnsi="Arial"/>
          <w:lang w:val="en-US"/>
        </w:rPr>
        <w:t>our</w:t>
      </w:r>
      <w:r w:rsidR="007B4C23">
        <w:rPr>
          <w:rFonts w:ascii="Arial" w:hAnsi="Arial"/>
          <w:b/>
          <w:bCs/>
          <w:lang w:val="en-US"/>
        </w:rPr>
        <w:t xml:space="preserve"> music ministries.</w:t>
      </w:r>
      <w:r w:rsidR="00963FF7">
        <w:rPr>
          <w:rFonts w:ascii="Arial" w:hAnsi="Arial"/>
          <w:b/>
          <w:bCs/>
          <w:lang w:val="en-US"/>
        </w:rPr>
        <w:t xml:space="preserve">  </w:t>
      </w:r>
    </w:p>
    <w:p w14:paraId="244EE9BD" w14:textId="5305ABAA" w:rsidR="00AF1DD3" w:rsidRDefault="00430321">
      <w:pPr>
        <w:pStyle w:val="Default"/>
        <w:suppressAutoHyphens/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HRAC seeks for these ministries to be developed</w:t>
      </w:r>
      <w:r w:rsidR="00A0306F">
        <w:rPr>
          <w:rFonts w:ascii="Arial" w:hAnsi="Arial"/>
          <w:b/>
          <w:bCs/>
          <w:lang w:val="en-US"/>
        </w:rPr>
        <w:t xml:space="preserve"> </w:t>
      </w:r>
      <w:r w:rsidR="00081646">
        <w:rPr>
          <w:rFonts w:ascii="Arial" w:hAnsi="Arial"/>
          <w:lang w:val="en-US"/>
        </w:rPr>
        <w:t xml:space="preserve">in alignment with our vision: </w:t>
      </w:r>
      <w:r w:rsidR="00081646">
        <w:rPr>
          <w:rFonts w:ascii="Arial" w:hAnsi="Arial"/>
          <w:b/>
          <w:bCs/>
          <w:rtl/>
          <w:lang w:val="ar-SA"/>
        </w:rPr>
        <w:t>“</w:t>
      </w:r>
      <w:r w:rsidR="00081646">
        <w:rPr>
          <w:rFonts w:ascii="Arial" w:hAnsi="Arial"/>
          <w:b/>
          <w:bCs/>
          <w:lang w:val="en-US"/>
        </w:rPr>
        <w:t>Building a Community of Jesus</w:t>
      </w:r>
      <w:r w:rsidR="00081646">
        <w:rPr>
          <w:rFonts w:ascii="Arial" w:hAnsi="Arial"/>
          <w:b/>
          <w:bCs/>
          <w:rtl/>
        </w:rPr>
        <w:t xml:space="preserve">’ </w:t>
      </w:r>
      <w:r w:rsidR="00081646">
        <w:rPr>
          <w:rFonts w:ascii="Arial" w:hAnsi="Arial"/>
          <w:b/>
          <w:bCs/>
          <w:lang w:val="en-US"/>
        </w:rPr>
        <w:t>Followers around the Gospel.</w:t>
      </w:r>
      <w:r w:rsidR="00081646">
        <w:rPr>
          <w:rFonts w:ascii="Arial" w:hAnsi="Arial"/>
          <w:b/>
          <w:bCs/>
        </w:rPr>
        <w:t>”</w:t>
      </w:r>
      <w:r w:rsidR="00081646">
        <w:rPr>
          <w:rFonts w:ascii="Arial" w:eastAsia="Arial" w:hAnsi="Arial" w:cs="Arial"/>
        </w:rPr>
        <w:br/>
      </w:r>
      <w:r w:rsidR="00081646">
        <w:rPr>
          <w:rFonts w:ascii="Arial" w:eastAsia="Arial" w:hAnsi="Arial" w:cs="Arial"/>
        </w:rPr>
        <w:br/>
      </w:r>
      <w:r w:rsidR="00081646">
        <w:rPr>
          <w:rFonts w:ascii="Arial" w:hAnsi="Arial"/>
          <w:lang w:val="en-US"/>
        </w:rPr>
        <w:t>As church seasons change, specific areas of ministry may shift to meet changing and emerging needs.</w:t>
      </w:r>
    </w:p>
    <w:p w14:paraId="0269C2BE" w14:textId="77777777" w:rsidR="00AF1DD3" w:rsidRDefault="00081646">
      <w:pPr>
        <w:pStyle w:val="Default"/>
        <w:suppressAutoHyphens/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This role equips and mobilizes </w:t>
      </w:r>
      <w:proofErr w:type="gramStart"/>
      <w:r>
        <w:rPr>
          <w:rFonts w:ascii="Arial" w:hAnsi="Arial"/>
          <w:lang w:val="en-US"/>
        </w:rPr>
        <w:t>volunteers—</w:t>
      </w:r>
      <w:r>
        <w:rPr>
          <w:rFonts w:ascii="Arial" w:hAnsi="Arial"/>
        </w:rPr>
        <w:t>it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lang w:val="en-US"/>
        </w:rPr>
        <w:t>develops and supports</w:t>
      </w:r>
      <w:r>
        <w:rPr>
          <w:rFonts w:ascii="Arial" w:hAnsi="Arial"/>
          <w:lang w:val="en-US"/>
        </w:rPr>
        <w:t xml:space="preserve"> volunteer-led ministries rather than replaces them.</w:t>
      </w:r>
    </w:p>
    <w:p w14:paraId="2E60A6A7" w14:textId="77777777" w:rsidR="00AF1DD3" w:rsidRDefault="00081646">
      <w:pPr>
        <w:pStyle w:val="Default"/>
        <w:suppressAutoHyphens/>
        <w:spacing w:before="0" w:after="299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Compensation &amp; Employment</w:t>
      </w:r>
    </w:p>
    <w:p w14:paraId="4CE60DEA" w14:textId="77777777" w:rsidR="00AF1DD3" w:rsidRDefault="00081646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Compensation commensurate with training and experience, aligned with the </w:t>
      </w:r>
      <w:r>
        <w:rPr>
          <w:rFonts w:ascii="Arial" w:hAnsi="Arial"/>
          <w:b/>
          <w:bCs/>
          <w:lang w:val="en-US"/>
        </w:rPr>
        <w:t>Western Canadian District (The Alliance Canada) Salary Grid</w:t>
      </w:r>
      <w:r>
        <w:rPr>
          <w:rFonts w:ascii="Arial" w:hAnsi="Arial"/>
        </w:rPr>
        <w:t>.</w:t>
      </w:r>
    </w:p>
    <w:p w14:paraId="30B0B229" w14:textId="77777777" w:rsidR="00AF1DD3" w:rsidRDefault="00081646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Benefits:</w:t>
      </w:r>
      <w:r>
        <w:rPr>
          <w:rFonts w:ascii="Arial" w:hAnsi="Arial"/>
          <w:lang w:val="en-US"/>
        </w:rPr>
        <w:t xml:space="preserve"> Enrollment in District benefits program.</w:t>
      </w:r>
    </w:p>
    <w:p w14:paraId="05AF94CE" w14:textId="77777777" w:rsidR="00AF1DD3" w:rsidRDefault="00081646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Vacation:</w:t>
      </w:r>
      <w:r>
        <w:rPr>
          <w:rFonts w:ascii="Arial" w:hAnsi="Arial"/>
          <w:lang w:val="en-US"/>
        </w:rPr>
        <w:t xml:space="preserve"> 3 weeks annually to start, increasing with accumulated years of church-related employment.</w:t>
      </w:r>
    </w:p>
    <w:p w14:paraId="3BEC685F" w14:textId="77777777" w:rsidR="00AF1DD3" w:rsidRDefault="00081646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Evening and weekend ministry is expected; schedule flexibility is essential.</w:t>
      </w:r>
    </w:p>
    <w:p w14:paraId="776CCD90" w14:textId="77777777" w:rsidR="00AF1DD3" w:rsidRDefault="00081646">
      <w:pPr>
        <w:pStyle w:val="Default"/>
        <w:suppressAutoHyphens/>
        <w:spacing w:before="0" w:after="299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Accountability &amp; Collaboration</w:t>
      </w:r>
    </w:p>
    <w:p w14:paraId="24171157" w14:textId="77777777" w:rsidR="00AF1DD3" w:rsidRDefault="00081646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Reports to</w:t>
      </w:r>
      <w:r>
        <w:rPr>
          <w:rFonts w:ascii="Arial" w:hAnsi="Arial"/>
          <w:lang w:val="en-US"/>
        </w:rPr>
        <w:t xml:space="preserve"> the Lead Pastor and is </w:t>
      </w:r>
      <w:r>
        <w:rPr>
          <w:rFonts w:ascii="Arial" w:hAnsi="Arial"/>
          <w:b/>
          <w:bCs/>
          <w:lang w:val="en-US"/>
        </w:rPr>
        <w:t>responsible to</w:t>
      </w:r>
      <w:r>
        <w:rPr>
          <w:rFonts w:ascii="Arial" w:hAnsi="Arial"/>
          <w:lang w:val="en-US"/>
        </w:rPr>
        <w:t xml:space="preserve"> the Board of Elders through the Lead Pastor.</w:t>
      </w:r>
    </w:p>
    <w:p w14:paraId="2400EC08" w14:textId="77777777" w:rsidR="00AF1DD3" w:rsidRDefault="00081646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Works collaboratively with staff, ministry leaders, and volunteers across the church.</w:t>
      </w:r>
    </w:p>
    <w:p w14:paraId="526BB5F0" w14:textId="77777777" w:rsidR="00AF1DD3" w:rsidRDefault="00AF1DD3">
      <w:pPr>
        <w:pStyle w:val="Default"/>
        <w:suppressAutoHyphens/>
        <w:spacing w:before="0" w:line="240" w:lineRule="auto"/>
        <w:rPr>
          <w:rFonts w:ascii="Arial" w:eastAsia="Arial" w:hAnsi="Arial" w:cs="Arial"/>
          <w:color w:val="808080"/>
        </w:rPr>
      </w:pPr>
    </w:p>
    <w:p w14:paraId="092F9986" w14:textId="77777777" w:rsidR="00AF1DD3" w:rsidRDefault="00081646">
      <w:pPr>
        <w:pStyle w:val="Default"/>
        <w:suppressAutoHyphens/>
        <w:spacing w:before="0" w:after="299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Core Responsibilities (with role-weighting)</w:t>
      </w:r>
    </w:p>
    <w:p w14:paraId="02215B49" w14:textId="44F171E1" w:rsidR="00AF1DD3" w:rsidRDefault="00081646">
      <w:pPr>
        <w:pStyle w:val="Default"/>
        <w:suppressAutoHyphens/>
        <w:spacing w:before="0" w:after="281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 xml:space="preserve">1) Youth Ministries </w:t>
      </w:r>
      <w:r>
        <w:rPr>
          <w:rFonts w:ascii="Arial" w:hAnsi="Arial"/>
          <w:b/>
          <w:bCs/>
        </w:rPr>
        <w:t xml:space="preserve">– </w:t>
      </w:r>
      <w:r w:rsidR="00DC456A">
        <w:rPr>
          <w:rFonts w:ascii="Arial" w:hAnsi="Arial"/>
          <w:b/>
          <w:bCs/>
        </w:rPr>
        <w:t>6</w:t>
      </w:r>
      <w:r w:rsidR="006E48C2">
        <w:rPr>
          <w:rFonts w:ascii="Arial" w:hAnsi="Arial"/>
          <w:b/>
          <w:bCs/>
        </w:rPr>
        <w:t>5</w:t>
      </w:r>
      <w:r>
        <w:rPr>
          <w:rFonts w:ascii="Arial" w:hAnsi="Arial"/>
          <w:b/>
          <w:bCs/>
        </w:rPr>
        <w:t>%</w:t>
      </w:r>
    </w:p>
    <w:p w14:paraId="54B7BC6F" w14:textId="747C8C04" w:rsidR="00AF1DD3" w:rsidRDefault="00081646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Co-develop, with the Lead Pastor, a </w:t>
      </w:r>
      <w:r>
        <w:rPr>
          <w:rFonts w:ascii="Arial" w:hAnsi="Arial"/>
          <w:b/>
          <w:bCs/>
          <w:lang w:val="en-US"/>
        </w:rPr>
        <w:t>compelling vision</w:t>
      </w:r>
      <w:r>
        <w:rPr>
          <w:rFonts w:ascii="Arial" w:hAnsi="Arial"/>
          <w:lang w:val="en-US"/>
        </w:rPr>
        <w:t xml:space="preserve"> for HRAC youth (Jr/Sr High) and lead its implementation.</w:t>
      </w:r>
    </w:p>
    <w:p w14:paraId="27C4E205" w14:textId="77777777" w:rsidR="00AF1DD3" w:rsidRDefault="00081646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lastRenderedPageBreak/>
        <w:t xml:space="preserve">Provide </w:t>
      </w:r>
      <w:r>
        <w:rPr>
          <w:rFonts w:ascii="Arial" w:hAnsi="Arial"/>
          <w:b/>
          <w:bCs/>
          <w:lang w:val="en-US"/>
        </w:rPr>
        <w:t>spiritual direction and biblical oversight</w:t>
      </w:r>
      <w:r>
        <w:rPr>
          <w:rFonts w:ascii="Arial" w:hAnsi="Arial"/>
          <w:lang w:val="en-US"/>
        </w:rPr>
        <w:t xml:space="preserve"> for youth programming in line with HRAC</w:t>
      </w:r>
      <w:r>
        <w:rPr>
          <w:rFonts w:ascii="Arial" w:hAnsi="Arial"/>
          <w:rtl/>
        </w:rPr>
        <w:t>’</w:t>
      </w:r>
      <w:r>
        <w:rPr>
          <w:rFonts w:ascii="Arial" w:hAnsi="Arial"/>
          <w:lang w:val="en-US"/>
        </w:rPr>
        <w:t>s vision and theology.</w:t>
      </w:r>
    </w:p>
    <w:p w14:paraId="471F8F51" w14:textId="77777777" w:rsidR="00AF1DD3" w:rsidRDefault="00081646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Recruit, train, and shepherd volunteers</w:t>
      </w:r>
      <w:r>
        <w:rPr>
          <w:rFonts w:ascii="Arial" w:hAnsi="Arial"/>
          <w:lang w:val="en-US"/>
        </w:rPr>
        <w:t xml:space="preserve"> for vibrant, safe, and sustainable youth ministries.</w:t>
      </w:r>
    </w:p>
    <w:p w14:paraId="2C90B87B" w14:textId="22E212BE" w:rsidR="00030C1A" w:rsidRDefault="00030C1A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lang w:val="en-US"/>
        </w:rPr>
      </w:pPr>
      <w:r w:rsidRPr="00554C83">
        <w:rPr>
          <w:rFonts w:ascii="Arial" w:hAnsi="Arial"/>
          <w:b/>
          <w:bCs/>
          <w:lang w:val="en-US"/>
        </w:rPr>
        <w:t xml:space="preserve">Coordinate </w:t>
      </w:r>
      <w:r>
        <w:rPr>
          <w:rFonts w:ascii="Arial" w:hAnsi="Arial"/>
          <w:lang w:val="en-US"/>
        </w:rPr>
        <w:t xml:space="preserve">with children’s ministries in </w:t>
      </w:r>
      <w:r w:rsidRPr="00554C83">
        <w:rPr>
          <w:rFonts w:ascii="Arial" w:hAnsi="Arial"/>
          <w:b/>
          <w:bCs/>
          <w:lang w:val="en-US"/>
        </w:rPr>
        <w:t xml:space="preserve">transitioning </w:t>
      </w:r>
      <w:r w:rsidR="00554C83" w:rsidRPr="00554C83">
        <w:rPr>
          <w:rFonts w:ascii="Arial" w:hAnsi="Arial"/>
          <w:b/>
          <w:bCs/>
          <w:lang w:val="en-US"/>
        </w:rPr>
        <w:t>older children</w:t>
      </w:r>
      <w:r w:rsidR="00554C83">
        <w:rPr>
          <w:rFonts w:ascii="Arial" w:hAnsi="Arial"/>
          <w:lang w:val="en-US"/>
        </w:rPr>
        <w:t xml:space="preserve"> into youth ministry.</w:t>
      </w:r>
    </w:p>
    <w:p w14:paraId="20C9E46E" w14:textId="77777777" w:rsidR="00AF1DD3" w:rsidRDefault="00081646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Partner with parents</w:t>
      </w:r>
      <w:r>
        <w:rPr>
          <w:rFonts w:ascii="Arial" w:hAnsi="Arial"/>
          <w:lang w:val="en-US"/>
        </w:rPr>
        <w:t xml:space="preserve"> to cultivate a Christ-</w:t>
      </w:r>
      <w:proofErr w:type="spellStart"/>
      <w:r>
        <w:rPr>
          <w:rFonts w:ascii="Arial" w:hAnsi="Arial"/>
          <w:lang w:val="en-US"/>
        </w:rPr>
        <w:t>centred</w:t>
      </w:r>
      <w:proofErr w:type="spellEnd"/>
      <w:r>
        <w:rPr>
          <w:rFonts w:ascii="Arial" w:hAnsi="Arial"/>
          <w:lang w:val="en-US"/>
        </w:rPr>
        <w:t xml:space="preserve"> discipleship environment at church and home.</w:t>
      </w:r>
    </w:p>
    <w:p w14:paraId="7C4D06CE" w14:textId="77777777" w:rsidR="00AF1DD3" w:rsidRDefault="00081646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Plan and support </w:t>
      </w:r>
      <w:r>
        <w:rPr>
          <w:rFonts w:ascii="Arial" w:hAnsi="Arial"/>
          <w:b/>
          <w:bCs/>
          <w:lang w:val="en-US"/>
        </w:rPr>
        <w:t>gatherings, retreats, service opportunities, and mission/outreach</w:t>
      </w:r>
      <w:r>
        <w:rPr>
          <w:rFonts w:ascii="Arial" w:hAnsi="Arial"/>
          <w:lang w:val="en-US"/>
        </w:rPr>
        <w:t xml:space="preserve"> appropriate to age and stage.</w:t>
      </w:r>
    </w:p>
    <w:p w14:paraId="181AC5C9" w14:textId="738659D5" w:rsidR="00AF1DD3" w:rsidRPr="009D6192" w:rsidRDefault="00081646" w:rsidP="009D6192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b/>
          <w:bCs/>
          <w:lang w:val="en-US"/>
        </w:rPr>
      </w:pPr>
      <w:r w:rsidRPr="009D6192">
        <w:rPr>
          <w:rFonts w:ascii="Arial" w:hAnsi="Arial"/>
        </w:rPr>
        <w:t xml:space="preserve">Foster </w:t>
      </w:r>
      <w:r w:rsidRPr="009D6192">
        <w:rPr>
          <w:rFonts w:ascii="Arial" w:hAnsi="Arial"/>
          <w:b/>
          <w:bCs/>
          <w:lang w:val="en-US"/>
        </w:rPr>
        <w:t>whole-church connection</w:t>
      </w:r>
      <w:r w:rsidR="009D6192" w:rsidRPr="009D6192">
        <w:rPr>
          <w:rFonts w:ascii="Arial" w:hAnsi="Arial"/>
          <w:b/>
          <w:bCs/>
          <w:lang w:val="en-US"/>
        </w:rPr>
        <w:t>s</w:t>
      </w:r>
      <w:r w:rsidRPr="009D6192">
        <w:rPr>
          <w:rFonts w:ascii="Arial" w:hAnsi="Arial"/>
          <w:lang w:val="en-US"/>
        </w:rPr>
        <w:t xml:space="preserve"> for youth </w:t>
      </w:r>
      <w:r w:rsidR="009D6192" w:rsidRPr="009D6192">
        <w:rPr>
          <w:rFonts w:ascii="Arial" w:hAnsi="Arial"/>
          <w:lang w:val="en-US"/>
        </w:rPr>
        <w:t xml:space="preserve">that invite youth </w:t>
      </w:r>
      <w:r w:rsidR="00330F30">
        <w:rPr>
          <w:rFonts w:ascii="Arial" w:hAnsi="Arial"/>
          <w:lang w:val="en-US"/>
        </w:rPr>
        <w:t xml:space="preserve">participation </w:t>
      </w:r>
      <w:r w:rsidR="009D6192" w:rsidRPr="009D6192">
        <w:rPr>
          <w:rFonts w:ascii="Arial" w:hAnsi="Arial"/>
          <w:lang w:val="en-US"/>
        </w:rPr>
        <w:t xml:space="preserve">into a </w:t>
      </w:r>
      <w:r w:rsidR="009D6192" w:rsidRPr="009D6192">
        <w:rPr>
          <w:rFonts w:ascii="Arial" w:hAnsi="Arial"/>
          <w:b/>
          <w:bCs/>
          <w:lang w:val="en-US"/>
        </w:rPr>
        <w:t>we</w:t>
      </w:r>
      <w:r w:rsidRPr="009D6192">
        <w:rPr>
          <w:rFonts w:ascii="Arial" w:hAnsi="Arial"/>
          <w:b/>
          <w:bCs/>
          <w:lang w:val="en-US"/>
        </w:rPr>
        <w:t>lcoming, discipleship-focused community</w:t>
      </w:r>
      <w:r w:rsidR="009D6192">
        <w:rPr>
          <w:rFonts w:ascii="Arial" w:hAnsi="Arial"/>
          <w:lang w:val="en-US"/>
        </w:rPr>
        <w:t>.</w:t>
      </w:r>
    </w:p>
    <w:p w14:paraId="06491C22" w14:textId="6E905C6E" w:rsidR="00D40E00" w:rsidRPr="00D40E00" w:rsidRDefault="0084782C" w:rsidP="002456EB">
      <w:pPr>
        <w:pStyle w:val="Default"/>
        <w:suppressAutoHyphens/>
        <w:spacing w:before="0" w:after="281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  <w:lang w:val="en-US"/>
        </w:rPr>
        <w:t>3)  Music Ministry</w:t>
      </w:r>
      <w:r w:rsidR="002456EB">
        <w:rPr>
          <w:rFonts w:ascii="Arial" w:hAnsi="Arial"/>
          <w:b/>
          <w:bCs/>
        </w:rPr>
        <w:t xml:space="preserve"> – 2</w:t>
      </w:r>
      <w:r w:rsidR="00330F30">
        <w:rPr>
          <w:rFonts w:ascii="Arial" w:hAnsi="Arial"/>
          <w:b/>
          <w:bCs/>
        </w:rPr>
        <w:t>0</w:t>
      </w:r>
      <w:r w:rsidR="002456EB">
        <w:rPr>
          <w:rFonts w:ascii="Arial" w:hAnsi="Arial"/>
          <w:b/>
          <w:bCs/>
        </w:rPr>
        <w:t>%</w:t>
      </w:r>
    </w:p>
    <w:p w14:paraId="2705B441" w14:textId="6479D411" w:rsidR="002456EB" w:rsidRPr="00D40E00" w:rsidRDefault="00D40E00" w:rsidP="002456EB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Contribute to the </w:t>
      </w:r>
      <w:r w:rsidRPr="000A6B01">
        <w:rPr>
          <w:rFonts w:ascii="Arial" w:hAnsi="Arial"/>
          <w:b/>
          <w:bCs/>
          <w:lang w:val="en-US"/>
        </w:rPr>
        <w:t>development and participation</w:t>
      </w:r>
      <w:r>
        <w:rPr>
          <w:rFonts w:ascii="Arial" w:hAnsi="Arial"/>
          <w:lang w:val="en-US"/>
        </w:rPr>
        <w:t xml:space="preserve"> in music ministry alongside the Lead Pastor and volunteer teams (e.g. worship leading, team development, volunteer care, planning.</w:t>
      </w:r>
      <w:r w:rsidR="007C04A5">
        <w:rPr>
          <w:rFonts w:ascii="Arial" w:hAnsi="Arial"/>
          <w:lang w:val="en-US"/>
        </w:rPr>
        <w:t>)</w:t>
      </w:r>
    </w:p>
    <w:p w14:paraId="27D32BEB" w14:textId="69FB3535" w:rsidR="00D40E00" w:rsidRDefault="007C04A5" w:rsidP="002456EB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b/>
          <w:bCs/>
          <w:lang w:val="en-US"/>
        </w:rPr>
      </w:pPr>
      <w:r w:rsidRPr="002A2381">
        <w:rPr>
          <w:rFonts w:ascii="Arial" w:hAnsi="Arial"/>
          <w:lang w:val="en-US"/>
        </w:rPr>
        <w:t xml:space="preserve">Administrate </w:t>
      </w:r>
      <w:r>
        <w:rPr>
          <w:rFonts w:ascii="Arial" w:hAnsi="Arial"/>
          <w:lang w:val="en-US"/>
        </w:rPr>
        <w:t xml:space="preserve">the </w:t>
      </w:r>
      <w:r w:rsidRPr="002A2381">
        <w:rPr>
          <w:rFonts w:ascii="Arial" w:hAnsi="Arial"/>
          <w:b/>
          <w:bCs/>
          <w:lang w:val="en-US"/>
        </w:rPr>
        <w:t>organization and scheduling</w:t>
      </w:r>
      <w:r>
        <w:rPr>
          <w:rFonts w:ascii="Arial" w:hAnsi="Arial"/>
          <w:lang w:val="en-US"/>
        </w:rPr>
        <w:t xml:space="preserve"> of</w:t>
      </w:r>
      <w:r w:rsidR="0063639F">
        <w:rPr>
          <w:rFonts w:ascii="Arial" w:hAnsi="Arial"/>
          <w:lang w:val="en-US"/>
        </w:rPr>
        <w:t xml:space="preserve"> music teams</w:t>
      </w:r>
      <w:r w:rsidR="00972484">
        <w:rPr>
          <w:rFonts w:ascii="Arial" w:hAnsi="Arial"/>
          <w:lang w:val="en-US"/>
        </w:rPr>
        <w:t xml:space="preserve"> and volunteers for weekly worship services.</w:t>
      </w:r>
    </w:p>
    <w:p w14:paraId="20E0ECD8" w14:textId="04480142" w:rsidR="002456EB" w:rsidRDefault="00DC4BF9" w:rsidP="002456EB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 xml:space="preserve">Ability to lead </w:t>
      </w:r>
      <w:r>
        <w:rPr>
          <w:rFonts w:ascii="Arial" w:hAnsi="Arial"/>
          <w:lang w:val="en-US"/>
        </w:rPr>
        <w:t>a music team</w:t>
      </w:r>
      <w:r w:rsidR="00A5486C">
        <w:rPr>
          <w:rFonts w:ascii="Arial" w:hAnsi="Arial"/>
          <w:lang w:val="en-US"/>
        </w:rPr>
        <w:t xml:space="preserve"> during a weekly worship service</w:t>
      </w:r>
      <w:r w:rsidR="00B10EC5">
        <w:rPr>
          <w:rFonts w:ascii="Arial" w:hAnsi="Arial"/>
          <w:lang w:val="en-US"/>
        </w:rPr>
        <w:t xml:space="preserve"> as needed.</w:t>
      </w:r>
    </w:p>
    <w:p w14:paraId="1406B51B" w14:textId="702C23CB" w:rsidR="002456EB" w:rsidRPr="003B5385" w:rsidRDefault="00A5486C" w:rsidP="003B5385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lang w:val="en-US"/>
        </w:rPr>
      </w:pPr>
      <w:r w:rsidRPr="006D5B54">
        <w:rPr>
          <w:rFonts w:ascii="Arial" w:hAnsi="Arial"/>
          <w:b/>
          <w:bCs/>
          <w:lang w:val="en-US"/>
        </w:rPr>
        <w:t>Build and sustain</w:t>
      </w:r>
      <w:r>
        <w:rPr>
          <w:rFonts w:ascii="Arial" w:hAnsi="Arial"/>
          <w:lang w:val="en-US"/>
        </w:rPr>
        <w:t xml:space="preserve"> </w:t>
      </w:r>
      <w:r w:rsidR="00B10EC5">
        <w:rPr>
          <w:rFonts w:ascii="Arial" w:hAnsi="Arial"/>
          <w:lang w:val="en-US"/>
        </w:rPr>
        <w:t xml:space="preserve">the </w:t>
      </w:r>
      <w:r>
        <w:rPr>
          <w:rFonts w:ascii="Arial" w:hAnsi="Arial"/>
          <w:lang w:val="en-US"/>
        </w:rPr>
        <w:t xml:space="preserve">music ministry </w:t>
      </w:r>
      <w:r w:rsidRPr="00273E3A">
        <w:rPr>
          <w:rFonts w:ascii="Arial" w:hAnsi="Arial"/>
          <w:b/>
          <w:bCs/>
          <w:lang w:val="en-US"/>
        </w:rPr>
        <w:t>within the philosophy of congregational worship</w:t>
      </w:r>
      <w:r>
        <w:rPr>
          <w:rFonts w:ascii="Arial" w:hAnsi="Arial"/>
          <w:lang w:val="en-US"/>
        </w:rPr>
        <w:t xml:space="preserve"> and parameters </w:t>
      </w:r>
      <w:r w:rsidR="006D5B54">
        <w:rPr>
          <w:rFonts w:ascii="Arial" w:hAnsi="Arial"/>
          <w:lang w:val="en-US"/>
        </w:rPr>
        <w:t xml:space="preserve">set through </w:t>
      </w:r>
      <w:r>
        <w:rPr>
          <w:rFonts w:ascii="Arial" w:hAnsi="Arial"/>
          <w:lang w:val="en-US"/>
        </w:rPr>
        <w:t>the Board of Elders, Lead Pastor, and music ministry committee.</w:t>
      </w:r>
    </w:p>
    <w:p w14:paraId="19193B37" w14:textId="42303583" w:rsidR="009D16F4" w:rsidRDefault="009D16F4" w:rsidP="009D16F4">
      <w:pPr>
        <w:pStyle w:val="Default"/>
        <w:suppressAutoHyphens/>
        <w:spacing w:before="0" w:after="281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 xml:space="preserve">4) General Church Life </w:t>
      </w:r>
      <w:r w:rsidR="00665CC6">
        <w:rPr>
          <w:rFonts w:ascii="Arial" w:hAnsi="Arial"/>
          <w:b/>
          <w:bCs/>
          <w:lang w:val="en-US"/>
        </w:rPr>
        <w:t>&amp; Administrative Responsibilities</w:t>
      </w:r>
      <w:r>
        <w:rPr>
          <w:rFonts w:ascii="Arial" w:hAnsi="Arial"/>
          <w:b/>
          <w:bCs/>
        </w:rPr>
        <w:t xml:space="preserve"> – </w:t>
      </w:r>
      <w:r w:rsidR="00912249">
        <w:rPr>
          <w:rFonts w:ascii="Arial" w:hAnsi="Arial"/>
          <w:b/>
          <w:bCs/>
        </w:rPr>
        <w:t>15</w:t>
      </w:r>
      <w:r>
        <w:rPr>
          <w:rFonts w:ascii="Arial" w:hAnsi="Arial"/>
          <w:b/>
          <w:bCs/>
        </w:rPr>
        <w:t>%</w:t>
      </w:r>
    </w:p>
    <w:p w14:paraId="68A7711F" w14:textId="7EC1C268" w:rsidR="009D16F4" w:rsidRPr="00083C99" w:rsidRDefault="00665CC6" w:rsidP="00665CC6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Participate </w:t>
      </w:r>
      <w:r w:rsidRPr="00087ADD">
        <w:rPr>
          <w:rFonts w:ascii="Arial" w:hAnsi="Arial"/>
          <w:b/>
          <w:bCs/>
          <w:lang w:val="en-US"/>
        </w:rPr>
        <w:t>in regular staff meetings</w:t>
      </w:r>
      <w:r w:rsidR="00083C99">
        <w:rPr>
          <w:rFonts w:ascii="Arial" w:hAnsi="Arial"/>
          <w:lang w:val="en-US"/>
        </w:rPr>
        <w:t xml:space="preserve"> and scheduled check ins with the Lead Pastor.</w:t>
      </w:r>
    </w:p>
    <w:p w14:paraId="010B7F5F" w14:textId="410551FB" w:rsidR="00083C99" w:rsidRPr="00083C99" w:rsidRDefault="00083C99" w:rsidP="00665CC6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b/>
          <w:bCs/>
          <w:lang w:val="en-US"/>
        </w:rPr>
      </w:pPr>
      <w:r w:rsidRPr="00087ADD">
        <w:rPr>
          <w:rFonts w:ascii="Arial" w:hAnsi="Arial"/>
          <w:b/>
          <w:bCs/>
          <w:lang w:val="en-US"/>
        </w:rPr>
        <w:t>Prepare and submit reports</w:t>
      </w:r>
      <w:r>
        <w:rPr>
          <w:rFonts w:ascii="Arial" w:hAnsi="Arial"/>
          <w:lang w:val="en-US"/>
        </w:rPr>
        <w:t xml:space="preserve"> as requested for the Lead Pastor and/or Board of Elders.</w:t>
      </w:r>
    </w:p>
    <w:p w14:paraId="650354F5" w14:textId="6960AA16" w:rsidR="00083C99" w:rsidRPr="00D323AF" w:rsidRDefault="00D323AF" w:rsidP="00665CC6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The candidate is expected to invest in their </w:t>
      </w:r>
      <w:r w:rsidRPr="00074147">
        <w:rPr>
          <w:rFonts w:ascii="Arial" w:hAnsi="Arial"/>
          <w:b/>
          <w:bCs/>
          <w:lang w:val="en-US"/>
        </w:rPr>
        <w:t>personal devotional life</w:t>
      </w:r>
      <w:r>
        <w:rPr>
          <w:rFonts w:ascii="Arial" w:hAnsi="Arial"/>
          <w:lang w:val="en-US"/>
        </w:rPr>
        <w:t xml:space="preserve"> and commit to ongoing </w:t>
      </w:r>
      <w:r w:rsidRPr="00074147">
        <w:rPr>
          <w:rFonts w:ascii="Arial" w:hAnsi="Arial"/>
          <w:b/>
          <w:bCs/>
          <w:lang w:val="en-US"/>
        </w:rPr>
        <w:t>theological and ministry training</w:t>
      </w:r>
      <w:r>
        <w:rPr>
          <w:rFonts w:ascii="Arial" w:hAnsi="Arial"/>
          <w:lang w:val="en-US"/>
        </w:rPr>
        <w:t xml:space="preserve"> relevant to assigned portfolios.</w:t>
      </w:r>
    </w:p>
    <w:p w14:paraId="7AAB9E15" w14:textId="737BE4A8" w:rsidR="009D16F4" w:rsidRDefault="00D323AF" w:rsidP="008561B5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b/>
          <w:bCs/>
          <w:lang w:val="en-US"/>
        </w:rPr>
      </w:pPr>
      <w:r w:rsidRPr="00074147">
        <w:rPr>
          <w:rFonts w:ascii="Arial" w:hAnsi="Arial"/>
          <w:b/>
          <w:bCs/>
          <w:lang w:val="en-US"/>
        </w:rPr>
        <w:t>Pursue ordination</w:t>
      </w:r>
      <w:r>
        <w:rPr>
          <w:rFonts w:ascii="Arial" w:hAnsi="Arial"/>
          <w:lang w:val="en-US"/>
        </w:rPr>
        <w:t xml:space="preserve"> with the Alliance Canada </w:t>
      </w:r>
      <w:r w:rsidR="008561B5">
        <w:rPr>
          <w:rFonts w:ascii="Arial" w:hAnsi="Arial"/>
          <w:lang w:val="en-US"/>
        </w:rPr>
        <w:t>if not already ordained.</w:t>
      </w:r>
    </w:p>
    <w:p w14:paraId="63615F5A" w14:textId="48ADD9E9" w:rsidR="008561B5" w:rsidRPr="00825228" w:rsidRDefault="003D6C5B" w:rsidP="008561B5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Be an active presence in </w:t>
      </w:r>
      <w:r w:rsidRPr="00074147">
        <w:rPr>
          <w:rFonts w:ascii="Arial" w:hAnsi="Arial"/>
          <w:b/>
          <w:bCs/>
          <w:lang w:val="en-US"/>
        </w:rPr>
        <w:t>the full life of the church</w:t>
      </w:r>
      <w:r>
        <w:rPr>
          <w:rFonts w:ascii="Arial" w:hAnsi="Arial"/>
          <w:lang w:val="en-US"/>
        </w:rPr>
        <w:t xml:space="preserve"> (events, congregational care, outreach</w:t>
      </w:r>
      <w:r w:rsidR="00337177">
        <w:rPr>
          <w:rFonts w:ascii="Arial" w:hAnsi="Arial"/>
          <w:lang w:val="en-US"/>
        </w:rPr>
        <w:t>).</w:t>
      </w:r>
    </w:p>
    <w:p w14:paraId="594AF4E2" w14:textId="52556A31" w:rsidR="00825228" w:rsidRPr="00337177" w:rsidRDefault="00825228" w:rsidP="008561B5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b/>
          <w:bCs/>
          <w:lang w:val="en-US"/>
        </w:rPr>
      </w:pPr>
      <w:r w:rsidRPr="00074147">
        <w:rPr>
          <w:rFonts w:ascii="Arial" w:hAnsi="Arial"/>
          <w:b/>
          <w:bCs/>
          <w:lang w:val="en-US"/>
        </w:rPr>
        <w:lastRenderedPageBreak/>
        <w:t>Sunday participation</w:t>
      </w:r>
      <w:r>
        <w:rPr>
          <w:rFonts w:ascii="Arial" w:hAnsi="Arial"/>
          <w:lang w:val="en-US"/>
        </w:rPr>
        <w:t xml:space="preserve"> as assigned; candidate may be given the opportunity to </w:t>
      </w:r>
      <w:r w:rsidRPr="00074147">
        <w:rPr>
          <w:rFonts w:ascii="Arial" w:hAnsi="Arial"/>
          <w:b/>
          <w:bCs/>
          <w:lang w:val="en-US"/>
        </w:rPr>
        <w:t>preach 4</w:t>
      </w:r>
      <w:r w:rsidR="00F14D27" w:rsidRPr="00074147">
        <w:rPr>
          <w:rFonts w:ascii="Arial" w:hAnsi="Arial"/>
          <w:b/>
          <w:bCs/>
          <w:lang w:val="en-US"/>
        </w:rPr>
        <w:t xml:space="preserve"> – 6 times</w:t>
      </w:r>
      <w:r w:rsidR="00F14D27">
        <w:rPr>
          <w:rFonts w:ascii="Arial" w:hAnsi="Arial"/>
          <w:lang w:val="en-US"/>
        </w:rPr>
        <w:t xml:space="preserve"> per year (approx.).</w:t>
      </w:r>
    </w:p>
    <w:p w14:paraId="7D152DB3" w14:textId="69D77C17" w:rsidR="004F07F3" w:rsidRDefault="00337177" w:rsidP="004F07F3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Engage with </w:t>
      </w:r>
      <w:r w:rsidRPr="00074147">
        <w:rPr>
          <w:rFonts w:ascii="Arial" w:hAnsi="Arial"/>
          <w:b/>
          <w:bCs/>
          <w:lang w:val="en-US"/>
        </w:rPr>
        <w:t>District initiatives</w:t>
      </w:r>
      <w:r>
        <w:rPr>
          <w:rFonts w:ascii="Arial" w:hAnsi="Arial"/>
          <w:lang w:val="en-US"/>
        </w:rPr>
        <w:t xml:space="preserve"> and related functions as appropriate to core responsibilities.</w:t>
      </w:r>
    </w:p>
    <w:p w14:paraId="14EC6F53" w14:textId="77777777" w:rsidR="004F07F3" w:rsidRPr="004F07F3" w:rsidRDefault="004F07F3" w:rsidP="004F07F3">
      <w:pPr>
        <w:pStyle w:val="Default"/>
        <w:suppressAutoHyphens/>
        <w:spacing w:before="0" w:after="240" w:line="240" w:lineRule="auto"/>
        <w:ind w:left="720"/>
        <w:rPr>
          <w:rFonts w:ascii="Arial" w:hAnsi="Arial"/>
          <w:b/>
          <w:bCs/>
          <w:lang w:val="en-US"/>
        </w:rPr>
      </w:pPr>
    </w:p>
    <w:p w14:paraId="6676BD15" w14:textId="77777777" w:rsidR="00AF1DD3" w:rsidRDefault="00081646">
      <w:pPr>
        <w:pStyle w:val="Default"/>
        <w:suppressAutoHyphens/>
        <w:spacing w:before="0" w:after="299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Qualifications</w:t>
      </w:r>
    </w:p>
    <w:p w14:paraId="7440B80D" w14:textId="07FE2A5E" w:rsidR="00AF1DD3" w:rsidRDefault="00081646">
      <w:pPr>
        <w:pStyle w:val="Default"/>
        <w:numPr>
          <w:ilvl w:val="0"/>
          <w:numId w:val="3"/>
        </w:numPr>
        <w:suppressAutoHyphens/>
        <w:spacing w:before="0" w:after="240" w:line="24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 mature, growing </w:t>
      </w:r>
      <w:r>
        <w:rPr>
          <w:rFonts w:ascii="Arial" w:hAnsi="Arial"/>
          <w:b/>
          <w:bCs/>
          <w:lang w:val="en-US"/>
        </w:rPr>
        <w:t>relationship with Jesus Christ</w:t>
      </w:r>
      <w:r>
        <w:rPr>
          <w:rFonts w:ascii="Arial" w:hAnsi="Arial"/>
          <w:lang w:val="en-US"/>
        </w:rPr>
        <w:t xml:space="preserve">, with evident character </w:t>
      </w:r>
      <w:r w:rsidR="0097789F">
        <w:rPr>
          <w:rFonts w:ascii="Arial" w:hAnsi="Arial"/>
          <w:lang w:val="en-US"/>
        </w:rPr>
        <w:t xml:space="preserve">development </w:t>
      </w:r>
      <w:r>
        <w:rPr>
          <w:rFonts w:ascii="Arial" w:hAnsi="Arial"/>
          <w:lang w:val="en-US"/>
        </w:rPr>
        <w:t xml:space="preserve">consistent with </w:t>
      </w:r>
      <w:r>
        <w:rPr>
          <w:rFonts w:ascii="Arial" w:hAnsi="Arial"/>
          <w:b/>
          <w:bCs/>
          <w:lang w:val="en-US"/>
        </w:rPr>
        <w:t>1 Timothy 3</w:t>
      </w:r>
      <w:r>
        <w:rPr>
          <w:rFonts w:ascii="Arial" w:hAnsi="Arial"/>
          <w:lang w:val="en-US"/>
        </w:rPr>
        <w:t xml:space="preserve"> </w:t>
      </w:r>
      <w:r w:rsidR="000F063A">
        <w:rPr>
          <w:rFonts w:ascii="Arial" w:hAnsi="Arial"/>
          <w:lang w:val="en-US"/>
        </w:rPr>
        <w:t>&amp;</w:t>
      </w:r>
      <w:r>
        <w:rPr>
          <w:rFonts w:ascii="Arial" w:hAnsi="Arial"/>
          <w:lang w:val="en-US"/>
        </w:rPr>
        <w:t xml:space="preserve"> the </w:t>
      </w:r>
      <w:r>
        <w:rPr>
          <w:rFonts w:ascii="Arial" w:hAnsi="Arial"/>
          <w:b/>
          <w:bCs/>
          <w:lang w:val="en-US"/>
        </w:rPr>
        <w:t>Fruit of the Spirit</w:t>
      </w:r>
      <w:r>
        <w:rPr>
          <w:rFonts w:ascii="Arial" w:hAnsi="Arial"/>
        </w:rPr>
        <w:t xml:space="preserve"> (Galatians 5).</w:t>
      </w:r>
    </w:p>
    <w:p w14:paraId="71E1BA5D" w14:textId="77777777" w:rsidR="00AF1DD3" w:rsidRDefault="00081646">
      <w:pPr>
        <w:pStyle w:val="Default"/>
        <w:numPr>
          <w:ilvl w:val="0"/>
          <w:numId w:val="3"/>
        </w:numPr>
        <w:suppressAutoHyphens/>
        <w:spacing w:before="0" w:after="240" w:line="24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Demonstrated </w:t>
      </w:r>
      <w:r>
        <w:rPr>
          <w:rFonts w:ascii="Arial" w:hAnsi="Arial"/>
          <w:b/>
          <w:bCs/>
          <w:lang w:val="en-US"/>
        </w:rPr>
        <w:t>sense of call</w:t>
      </w:r>
      <w:r>
        <w:rPr>
          <w:rFonts w:ascii="Arial" w:hAnsi="Arial"/>
          <w:lang w:val="en-US"/>
        </w:rPr>
        <w:t xml:space="preserve"> to vocational ministry and love for the local church.</w:t>
      </w:r>
    </w:p>
    <w:p w14:paraId="7BB77459" w14:textId="77777777" w:rsidR="00AF1DD3" w:rsidRDefault="00081646">
      <w:pPr>
        <w:pStyle w:val="Default"/>
        <w:numPr>
          <w:ilvl w:val="0"/>
          <w:numId w:val="3"/>
        </w:numPr>
        <w:suppressAutoHyphens/>
        <w:spacing w:before="0" w:after="240" w:line="24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Proven ability to </w:t>
      </w:r>
      <w:r>
        <w:rPr>
          <w:rFonts w:ascii="Arial" w:hAnsi="Arial"/>
          <w:b/>
          <w:bCs/>
          <w:lang w:val="en-US"/>
        </w:rPr>
        <w:t>take initiative</w:t>
      </w:r>
      <w:r>
        <w:rPr>
          <w:rFonts w:ascii="Arial" w:hAnsi="Arial"/>
          <w:lang w:val="en-US"/>
        </w:rPr>
        <w:t xml:space="preserve">, plan, and </w:t>
      </w:r>
      <w:r>
        <w:rPr>
          <w:rFonts w:ascii="Arial" w:hAnsi="Arial"/>
          <w:b/>
          <w:bCs/>
        </w:rPr>
        <w:t>execute</w:t>
      </w:r>
      <w:r>
        <w:rPr>
          <w:rFonts w:ascii="Arial" w:hAnsi="Arial"/>
          <w:lang w:val="en-US"/>
        </w:rPr>
        <w:t xml:space="preserve"> ministry with strong </w:t>
      </w:r>
      <w:r>
        <w:rPr>
          <w:rFonts w:ascii="Arial" w:hAnsi="Arial"/>
          <w:b/>
          <w:bCs/>
          <w:lang w:val="en-US"/>
        </w:rPr>
        <w:t>organizational</w:t>
      </w:r>
      <w:r>
        <w:rPr>
          <w:rFonts w:ascii="Arial" w:hAnsi="Arial"/>
          <w:lang w:val="en-US"/>
        </w:rPr>
        <w:t xml:space="preserve"> and </w:t>
      </w:r>
      <w:r>
        <w:rPr>
          <w:rFonts w:ascii="Arial" w:hAnsi="Arial"/>
          <w:b/>
          <w:bCs/>
          <w:lang w:val="pt-PT"/>
        </w:rPr>
        <w:t>administrative</w:t>
      </w:r>
      <w:r>
        <w:rPr>
          <w:rFonts w:ascii="Arial" w:hAnsi="Arial"/>
          <w:lang w:val="en-US"/>
        </w:rPr>
        <w:t xml:space="preserve"> skills.</w:t>
      </w:r>
    </w:p>
    <w:p w14:paraId="47F77032" w14:textId="77777777" w:rsidR="00AF1DD3" w:rsidRDefault="00081646">
      <w:pPr>
        <w:pStyle w:val="Default"/>
        <w:numPr>
          <w:ilvl w:val="0"/>
          <w:numId w:val="3"/>
        </w:numPr>
        <w:suppressAutoHyphens/>
        <w:spacing w:before="0" w:after="240" w:line="24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 collaborative team player who is </w:t>
      </w:r>
      <w:r>
        <w:rPr>
          <w:rFonts w:ascii="Arial" w:hAnsi="Arial"/>
          <w:b/>
          <w:bCs/>
          <w:lang w:val="en-US"/>
        </w:rPr>
        <w:t>teachable</w:t>
      </w:r>
      <w:r>
        <w:rPr>
          <w:rFonts w:ascii="Arial" w:hAnsi="Arial"/>
          <w:lang w:val="en-US"/>
        </w:rPr>
        <w:t xml:space="preserve">, receptive to </w:t>
      </w:r>
      <w:r>
        <w:rPr>
          <w:rFonts w:ascii="Arial" w:hAnsi="Arial"/>
          <w:b/>
          <w:bCs/>
          <w:lang w:val="en-US"/>
        </w:rPr>
        <w:t>encouragement and direction</w:t>
      </w:r>
      <w:r>
        <w:rPr>
          <w:rFonts w:ascii="Arial" w:hAnsi="Arial"/>
          <w:lang w:val="en-US"/>
        </w:rPr>
        <w:t xml:space="preserve">, and able to </w:t>
      </w:r>
      <w:r>
        <w:rPr>
          <w:rFonts w:ascii="Arial" w:hAnsi="Arial"/>
          <w:b/>
          <w:bCs/>
          <w:lang w:val="en-US"/>
        </w:rPr>
        <w:t>lead volunteers</w:t>
      </w:r>
      <w:r>
        <w:rPr>
          <w:rFonts w:ascii="Arial" w:hAnsi="Arial"/>
          <w:lang w:val="en-US"/>
        </w:rPr>
        <w:t xml:space="preserve"> effectively.</w:t>
      </w:r>
    </w:p>
    <w:p w14:paraId="7A97FD5C" w14:textId="77777777" w:rsidR="00AF1DD3" w:rsidRDefault="00081646">
      <w:pPr>
        <w:pStyle w:val="Default"/>
        <w:numPr>
          <w:ilvl w:val="0"/>
          <w:numId w:val="3"/>
        </w:numPr>
        <w:suppressAutoHyphens/>
        <w:spacing w:before="0" w:after="240" w:line="240" w:lineRule="auto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Education:</w:t>
      </w:r>
      <w:r>
        <w:rPr>
          <w:rFonts w:ascii="Arial" w:hAnsi="Arial"/>
          <w:lang w:val="en-US"/>
        </w:rPr>
        <w:t xml:space="preserve"> Undergraduate degree in </w:t>
      </w:r>
      <w:r>
        <w:rPr>
          <w:rFonts w:ascii="Arial" w:hAnsi="Arial"/>
          <w:b/>
          <w:bCs/>
          <w:lang w:val="en-US"/>
        </w:rPr>
        <w:t>Theology/Christian Ministry</w:t>
      </w:r>
      <w:r>
        <w:rPr>
          <w:rFonts w:ascii="Arial" w:hAnsi="Arial"/>
          <w:lang w:val="en-US"/>
        </w:rPr>
        <w:t xml:space="preserve"> (or comparable training/experience). </w:t>
      </w:r>
      <w:r>
        <w:rPr>
          <w:rFonts w:ascii="Arial" w:hAnsi="Arial"/>
          <w:b/>
          <w:bCs/>
          <w:lang w:val="en-US"/>
        </w:rPr>
        <w:t>Youth ministry</w:t>
      </w:r>
      <w:r>
        <w:rPr>
          <w:rFonts w:ascii="Arial" w:hAnsi="Arial"/>
          <w:lang w:val="en-US"/>
        </w:rPr>
        <w:t xml:space="preserve"> training/experience strongly preferred.</w:t>
      </w:r>
    </w:p>
    <w:p w14:paraId="33DFB267" w14:textId="77777777" w:rsidR="00AF1DD3" w:rsidRDefault="00081646">
      <w:pPr>
        <w:pStyle w:val="Default"/>
        <w:numPr>
          <w:ilvl w:val="0"/>
          <w:numId w:val="3"/>
        </w:numPr>
        <w:suppressAutoHyphens/>
        <w:spacing w:before="0" w:after="240" w:line="240" w:lineRule="auto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Credentialing:</w:t>
      </w:r>
      <w:r>
        <w:rPr>
          <w:rFonts w:ascii="Arial" w:hAnsi="Arial"/>
          <w:lang w:val="en-US"/>
        </w:rPr>
        <w:t xml:space="preserve"> Licensed with—or able to meet the licensing requirements of—the </w:t>
      </w:r>
      <w:r>
        <w:rPr>
          <w:rFonts w:ascii="Arial" w:hAnsi="Arial"/>
          <w:b/>
          <w:bCs/>
          <w:lang w:val="en-US"/>
        </w:rPr>
        <w:t>Western Canadian District of The Alliance Canada</w:t>
      </w:r>
      <w:r>
        <w:rPr>
          <w:rFonts w:ascii="Arial" w:hAnsi="Arial"/>
          <w:lang w:val="en-US"/>
        </w:rPr>
        <w:t xml:space="preserve"> (ordination pursued as applicable).</w:t>
      </w:r>
    </w:p>
    <w:p w14:paraId="27CBD630" w14:textId="77777777" w:rsidR="00AF1DD3" w:rsidRDefault="00081646">
      <w:pPr>
        <w:pStyle w:val="Default"/>
        <w:numPr>
          <w:ilvl w:val="0"/>
          <w:numId w:val="3"/>
        </w:numPr>
        <w:suppressAutoHyphens/>
        <w:spacing w:before="0" w:after="240" w:line="240" w:lineRule="auto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Screening:</w:t>
      </w:r>
      <w:r>
        <w:rPr>
          <w:rFonts w:ascii="Arial" w:hAnsi="Arial"/>
          <w:lang w:val="en-US"/>
        </w:rPr>
        <w:t xml:space="preserve"> Satisfactory </w:t>
      </w:r>
      <w:r>
        <w:rPr>
          <w:rFonts w:ascii="Arial" w:hAnsi="Arial"/>
          <w:b/>
          <w:bCs/>
          <w:lang w:val="en-US"/>
        </w:rPr>
        <w:t>Criminal Record Check</w:t>
      </w:r>
      <w:r>
        <w:rPr>
          <w:rFonts w:ascii="Arial" w:hAnsi="Arial"/>
          <w:lang w:val="en-US"/>
        </w:rPr>
        <w:t xml:space="preserve"> with </w:t>
      </w:r>
      <w:r>
        <w:rPr>
          <w:rFonts w:ascii="Arial" w:hAnsi="Arial"/>
          <w:b/>
          <w:bCs/>
          <w:lang w:val="es-ES_tradnl"/>
        </w:rPr>
        <w:t>Vulnerable Sector</w:t>
      </w:r>
      <w:r>
        <w:rPr>
          <w:rFonts w:ascii="Arial" w:hAnsi="Arial"/>
          <w:lang w:val="en-US"/>
        </w:rPr>
        <w:t xml:space="preserve"> search (prior to start and as required).</w:t>
      </w:r>
    </w:p>
    <w:p w14:paraId="51E4AED3" w14:textId="77777777" w:rsidR="00AF1DD3" w:rsidRDefault="00AF1DD3">
      <w:pPr>
        <w:pStyle w:val="Default"/>
        <w:suppressAutoHyphens/>
        <w:spacing w:before="0" w:line="240" w:lineRule="auto"/>
        <w:rPr>
          <w:rFonts w:ascii="Arial" w:eastAsia="Arial" w:hAnsi="Arial" w:cs="Arial"/>
          <w:color w:val="808080"/>
        </w:rPr>
      </w:pPr>
    </w:p>
    <w:p w14:paraId="4D13C81E" w14:textId="77777777" w:rsidR="00AF1DD3" w:rsidRDefault="00081646">
      <w:pPr>
        <w:pStyle w:val="Default"/>
        <w:suppressAutoHyphens/>
        <w:spacing w:before="0" w:after="299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Next Steps</w:t>
      </w:r>
    </w:p>
    <w:p w14:paraId="0AF0FD38" w14:textId="77777777" w:rsidR="00AF1DD3" w:rsidRDefault="00081646">
      <w:pPr>
        <w:pStyle w:val="Default"/>
        <w:suppressAutoHyphens/>
        <w:spacing w:before="0" w:after="240" w:line="240" w:lineRule="auto"/>
      </w:pPr>
      <w:r>
        <w:rPr>
          <w:rFonts w:ascii="Arial" w:hAnsi="Arial"/>
          <w:lang w:val="en-US"/>
        </w:rPr>
        <w:t xml:space="preserve">To learn more about High River Alliance Church, visit </w:t>
      </w:r>
      <w:r>
        <w:rPr>
          <w:rFonts w:ascii="Arial" w:hAnsi="Arial"/>
          <w:b/>
          <w:bCs/>
          <w:lang w:val="en-US"/>
        </w:rPr>
        <w:t>highriverchurch.com</w:t>
      </w:r>
      <w:r>
        <w:rPr>
          <w:rFonts w:ascii="Arial" w:hAnsi="Arial"/>
        </w:rPr>
        <w:t>.</w:t>
      </w:r>
      <w:r>
        <w:rPr>
          <w:rFonts w:ascii="Arial" w:eastAsia="Arial" w:hAnsi="Arial" w:cs="Arial"/>
        </w:rPr>
        <w:br/>
      </w:r>
      <w:r>
        <w:rPr>
          <w:rFonts w:ascii="Arial" w:hAnsi="Arial"/>
          <w:lang w:val="en-US"/>
        </w:rPr>
        <w:t xml:space="preserve">Please email your </w:t>
      </w:r>
      <w:r>
        <w:rPr>
          <w:rFonts w:ascii="Arial" w:hAnsi="Arial"/>
          <w:b/>
          <w:bCs/>
        </w:rPr>
        <w:t>r</w:t>
      </w:r>
      <w:r>
        <w:rPr>
          <w:rFonts w:ascii="Arial" w:hAnsi="Arial"/>
          <w:b/>
          <w:bCs/>
          <w:lang w:val="fr-FR"/>
        </w:rPr>
        <w:t>é</w:t>
      </w:r>
      <w:r>
        <w:rPr>
          <w:rFonts w:ascii="Arial" w:hAnsi="Arial"/>
          <w:b/>
          <w:bCs/>
          <w:lang w:val="en-US"/>
        </w:rPr>
        <w:t>sum</w:t>
      </w:r>
      <w:r>
        <w:rPr>
          <w:rFonts w:ascii="Arial" w:hAnsi="Arial"/>
          <w:b/>
          <w:bCs/>
          <w:lang w:val="fr-FR"/>
        </w:rPr>
        <w:t>é</w:t>
      </w:r>
      <w:r>
        <w:rPr>
          <w:rFonts w:ascii="Arial" w:hAnsi="Arial"/>
          <w:lang w:val="en-US"/>
        </w:rPr>
        <w:t xml:space="preserve"> and </w:t>
      </w:r>
      <w:r>
        <w:rPr>
          <w:rFonts w:ascii="Arial" w:hAnsi="Arial"/>
          <w:b/>
          <w:bCs/>
          <w:lang w:val="en-US"/>
        </w:rPr>
        <w:t>personal testimony</w:t>
      </w:r>
      <w:r>
        <w:rPr>
          <w:rFonts w:ascii="Arial" w:hAnsi="Arial"/>
          <w:lang w:val="en-US"/>
        </w:rPr>
        <w:t xml:space="preserve"> to </w:t>
      </w:r>
      <w:r>
        <w:rPr>
          <w:rFonts w:ascii="Arial" w:hAnsi="Arial"/>
          <w:b/>
          <w:bCs/>
        </w:rPr>
        <w:t>Rev. Kevin Roberts</w:t>
      </w:r>
      <w:r>
        <w:rPr>
          <w:rFonts w:ascii="Arial" w:hAnsi="Arial"/>
          <w:lang w:val="da-DK"/>
        </w:rPr>
        <w:t xml:space="preserve"> at </w:t>
      </w:r>
      <w:r>
        <w:rPr>
          <w:rFonts w:ascii="Arial" w:hAnsi="Arial"/>
          <w:b/>
          <w:bCs/>
          <w:lang w:val="en-US"/>
        </w:rPr>
        <w:t>pastork@highriverchurch.com</w:t>
      </w:r>
      <w:r>
        <w:rPr>
          <w:rFonts w:ascii="Arial" w:hAnsi="Arial"/>
          <w:lang w:val="en-US"/>
        </w:rPr>
        <w:t xml:space="preserve"> or to the church office at </w:t>
      </w:r>
      <w:r>
        <w:rPr>
          <w:rFonts w:ascii="Arial" w:hAnsi="Arial"/>
          <w:b/>
          <w:bCs/>
          <w:lang w:val="en-US"/>
        </w:rPr>
        <w:t>info@highriverchurch.com</w:t>
      </w:r>
    </w:p>
    <w:sectPr w:rsidR="00AF1DD3">
      <w:head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077D" w14:textId="77777777" w:rsidR="00C038BF" w:rsidRDefault="00C038BF">
      <w:r>
        <w:separator/>
      </w:r>
    </w:p>
  </w:endnote>
  <w:endnote w:type="continuationSeparator" w:id="0">
    <w:p w14:paraId="0555507C" w14:textId="77777777" w:rsidR="00C038BF" w:rsidRDefault="00C0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806A0" w14:textId="77777777" w:rsidR="00C038BF" w:rsidRDefault="00C038BF">
      <w:r>
        <w:separator/>
      </w:r>
    </w:p>
  </w:footnote>
  <w:footnote w:type="continuationSeparator" w:id="0">
    <w:p w14:paraId="7CFBD626" w14:textId="77777777" w:rsidR="00C038BF" w:rsidRDefault="00C03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5F4E" w14:textId="7E0F3C52" w:rsidR="00AF1DD3" w:rsidRPr="00E70925" w:rsidRDefault="002305C3">
    <w:pPr>
      <w:rPr>
        <w:sz w:val="16"/>
        <w:szCs w:val="16"/>
        <w:lang w:val="en-CA"/>
      </w:rPr>
    </w:pP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 w:rsidR="00827D3E">
      <w:rPr>
        <w:sz w:val="16"/>
        <w:szCs w:val="16"/>
        <w:lang w:val="en-CA"/>
      </w:rPr>
      <w:t>Nov</w:t>
    </w:r>
    <w:r w:rsidR="00CD105C">
      <w:rPr>
        <w:sz w:val="16"/>
        <w:szCs w:val="16"/>
        <w:lang w:val="en-CA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8033D"/>
    <w:multiLevelType w:val="hybridMultilevel"/>
    <w:tmpl w:val="D526B204"/>
    <w:styleLink w:val="Bullet"/>
    <w:lvl w:ilvl="0" w:tplc="F6F6BB8A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688E48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8CC8432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1067942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1A461F2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CB246AA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FA29020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F3449BE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D30925C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7C5D5056"/>
    <w:multiLevelType w:val="hybridMultilevel"/>
    <w:tmpl w:val="D526B204"/>
    <w:numStyleLink w:val="Bullet"/>
  </w:abstractNum>
  <w:num w:numId="1" w16cid:durableId="2063794280">
    <w:abstractNumId w:val="0"/>
  </w:num>
  <w:num w:numId="2" w16cid:durableId="634026774">
    <w:abstractNumId w:val="1"/>
  </w:num>
  <w:num w:numId="3" w16cid:durableId="1675956782">
    <w:abstractNumId w:val="1"/>
    <w:lvlOverride w:ilvl="0">
      <w:lvl w:ilvl="0" w:tplc="151064A0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63C379E">
        <w:start w:val="1"/>
        <w:numFmt w:val="bullet"/>
        <w:lvlText w:val="•"/>
        <w:lvlJc w:val="left"/>
        <w:pPr>
          <w:ind w:left="94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9B227AE">
        <w:start w:val="1"/>
        <w:numFmt w:val="bullet"/>
        <w:lvlText w:val="•"/>
        <w:lvlJc w:val="left"/>
        <w:pPr>
          <w:ind w:left="116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A796D2E4">
        <w:start w:val="1"/>
        <w:numFmt w:val="bullet"/>
        <w:lvlText w:val="•"/>
        <w:lvlJc w:val="left"/>
        <w:pPr>
          <w:ind w:left="138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F57C34A6">
        <w:start w:val="1"/>
        <w:numFmt w:val="bullet"/>
        <w:lvlText w:val="•"/>
        <w:lvlJc w:val="left"/>
        <w:pPr>
          <w:ind w:left="160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27928034">
        <w:start w:val="1"/>
        <w:numFmt w:val="bullet"/>
        <w:lvlText w:val="•"/>
        <w:lvlJc w:val="left"/>
        <w:pPr>
          <w:ind w:left="182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DFF0BA00">
        <w:start w:val="1"/>
        <w:numFmt w:val="bullet"/>
        <w:lvlText w:val="•"/>
        <w:lvlJc w:val="left"/>
        <w:pPr>
          <w:ind w:left="204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2786AD26">
        <w:start w:val="1"/>
        <w:numFmt w:val="bullet"/>
        <w:lvlText w:val="•"/>
        <w:lvlJc w:val="left"/>
        <w:pPr>
          <w:ind w:left="226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389E81C6">
        <w:start w:val="1"/>
        <w:numFmt w:val="bullet"/>
        <w:lvlText w:val="•"/>
        <w:lvlJc w:val="left"/>
        <w:pPr>
          <w:ind w:left="248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D3"/>
    <w:rsid w:val="00030C1A"/>
    <w:rsid w:val="000424F4"/>
    <w:rsid w:val="00074147"/>
    <w:rsid w:val="00081646"/>
    <w:rsid w:val="00083C99"/>
    <w:rsid w:val="00087ADD"/>
    <w:rsid w:val="00096C2C"/>
    <w:rsid w:val="000A6B01"/>
    <w:rsid w:val="000B5F96"/>
    <w:rsid w:val="000F063A"/>
    <w:rsid w:val="000F4E8E"/>
    <w:rsid w:val="00115A94"/>
    <w:rsid w:val="002305C3"/>
    <w:rsid w:val="002456EB"/>
    <w:rsid w:val="002613A3"/>
    <w:rsid w:val="00273E3A"/>
    <w:rsid w:val="002A2381"/>
    <w:rsid w:val="002A74C4"/>
    <w:rsid w:val="00330F30"/>
    <w:rsid w:val="00331B3D"/>
    <w:rsid w:val="00337177"/>
    <w:rsid w:val="0039262A"/>
    <w:rsid w:val="003B5385"/>
    <w:rsid w:val="003D6C5B"/>
    <w:rsid w:val="00430321"/>
    <w:rsid w:val="00471ECF"/>
    <w:rsid w:val="00474961"/>
    <w:rsid w:val="004A417B"/>
    <w:rsid w:val="004B0B61"/>
    <w:rsid w:val="004F07F3"/>
    <w:rsid w:val="00554C83"/>
    <w:rsid w:val="00590CFF"/>
    <w:rsid w:val="00601CBE"/>
    <w:rsid w:val="00631A5E"/>
    <w:rsid w:val="006326F3"/>
    <w:rsid w:val="0063639F"/>
    <w:rsid w:val="00665CC6"/>
    <w:rsid w:val="006D5B54"/>
    <w:rsid w:val="006E48C2"/>
    <w:rsid w:val="007131DF"/>
    <w:rsid w:val="007B4C23"/>
    <w:rsid w:val="007B5501"/>
    <w:rsid w:val="007C04A5"/>
    <w:rsid w:val="00806B11"/>
    <w:rsid w:val="00825228"/>
    <w:rsid w:val="00827D3E"/>
    <w:rsid w:val="0084782C"/>
    <w:rsid w:val="008561B5"/>
    <w:rsid w:val="008B4027"/>
    <w:rsid w:val="008B7CBD"/>
    <w:rsid w:val="00912249"/>
    <w:rsid w:val="00924375"/>
    <w:rsid w:val="00936DE0"/>
    <w:rsid w:val="00963FF7"/>
    <w:rsid w:val="00972484"/>
    <w:rsid w:val="0097789F"/>
    <w:rsid w:val="009D16F4"/>
    <w:rsid w:val="009D1976"/>
    <w:rsid w:val="009D6192"/>
    <w:rsid w:val="00A0306F"/>
    <w:rsid w:val="00A5486C"/>
    <w:rsid w:val="00A703EE"/>
    <w:rsid w:val="00AD05CA"/>
    <w:rsid w:val="00AF1DD3"/>
    <w:rsid w:val="00B000A0"/>
    <w:rsid w:val="00B10EC5"/>
    <w:rsid w:val="00B3310B"/>
    <w:rsid w:val="00B37EDA"/>
    <w:rsid w:val="00BA0E0C"/>
    <w:rsid w:val="00C038BF"/>
    <w:rsid w:val="00C6247D"/>
    <w:rsid w:val="00C72086"/>
    <w:rsid w:val="00C829C4"/>
    <w:rsid w:val="00CD105C"/>
    <w:rsid w:val="00CD7FA4"/>
    <w:rsid w:val="00D323AF"/>
    <w:rsid w:val="00D40E00"/>
    <w:rsid w:val="00D43FB6"/>
    <w:rsid w:val="00DC04E6"/>
    <w:rsid w:val="00DC456A"/>
    <w:rsid w:val="00DC4BF9"/>
    <w:rsid w:val="00E633D3"/>
    <w:rsid w:val="00E70925"/>
    <w:rsid w:val="00EE3703"/>
    <w:rsid w:val="00F14D27"/>
    <w:rsid w:val="00F96537"/>
    <w:rsid w:val="00FB6A12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95D8"/>
  <w15:docId w15:val="{0A319012-EEE4-A44D-8789-5EC0FAAE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305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5C3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0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5C3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4318B8FC04A4188DCB44D463014DF" ma:contentTypeVersion="11" ma:contentTypeDescription="Create a new document." ma:contentTypeScope="" ma:versionID="b078206fbfa3574e99f8211a5ad2e5fc">
  <xsd:schema xmlns:xsd="http://www.w3.org/2001/XMLSchema" xmlns:xs="http://www.w3.org/2001/XMLSchema" xmlns:p="http://schemas.microsoft.com/office/2006/metadata/properties" xmlns:ns2="5a71dcea-db75-43cd-b201-cfb839c4ef66" xmlns:ns3="c9dd5b47-1b21-4e24-a7c0-b8ef5c75ccbf" targetNamespace="http://schemas.microsoft.com/office/2006/metadata/properties" ma:root="true" ma:fieldsID="fa4c9de78b73b53414cb97b8783322fe" ns2:_="" ns3:_="">
    <xsd:import namespace="5a71dcea-db75-43cd-b201-cfb839c4ef66"/>
    <xsd:import namespace="c9dd5b47-1b21-4e24-a7c0-b8ef5c75c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dcea-db75-43cd-b201-cfb839c4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7ec775-38bb-4e69-b9f4-d6734e4bd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d5b47-1b21-4e24-a7c0-b8ef5c75cc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b6f264-709d-40ed-9250-eb62864020ea}" ma:internalName="TaxCatchAll" ma:showField="CatchAllData" ma:web="c9dd5b47-1b21-4e24-a7c0-b8ef5c75c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dd5b47-1b21-4e24-a7c0-b8ef5c75ccbf" xsi:nil="true"/>
    <lcf76f155ced4ddcb4097134ff3c332f xmlns="5a71dcea-db75-43cd-b201-cfb839c4e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3319E0-91FF-465A-BF06-9DA4637EB7D3}"/>
</file>

<file path=customXml/itemProps2.xml><?xml version="1.0" encoding="utf-8"?>
<ds:datastoreItem xmlns:ds="http://schemas.openxmlformats.org/officeDocument/2006/customXml" ds:itemID="{DCB6A52B-6206-4959-9F93-5C61BD335ED5}"/>
</file>

<file path=customXml/itemProps3.xml><?xml version="1.0" encoding="utf-8"?>
<ds:datastoreItem xmlns:ds="http://schemas.openxmlformats.org/officeDocument/2006/customXml" ds:itemID="{03B1B485-FC76-4A08-960F-A2D88C14E6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638</Words>
  <Characters>3974</Characters>
  <Application>Microsoft Office Word</Application>
  <DocSecurity>0</DocSecurity>
  <Lines>89</Lines>
  <Paragraphs>46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</dc:creator>
  <cp:lastModifiedBy>Kevin  Roberts</cp:lastModifiedBy>
  <cp:revision>4</cp:revision>
  <cp:lastPrinted>2025-10-29T16:05:00Z</cp:lastPrinted>
  <dcterms:created xsi:type="dcterms:W3CDTF">2025-10-29T16:04:00Z</dcterms:created>
  <dcterms:modified xsi:type="dcterms:W3CDTF">2025-10-29T16:05:00Z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0x010100D834318B8FC04A4188DCB44D463014DF</vt:lpwstr>
  </property>
</Properties>
</file>